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39" w:rsidRDefault="007747A1" w:rsidP="00774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A1">
        <w:rPr>
          <w:rFonts w:ascii="Times New Roman" w:hAnsi="Times New Roman" w:cs="Times New Roman"/>
          <w:b/>
          <w:sz w:val="24"/>
          <w:szCs w:val="24"/>
        </w:rPr>
        <w:t>Условия питания и охрана здоровья  на 2020-2021 учебный год</w:t>
      </w:r>
    </w:p>
    <w:p w:rsidR="007747A1" w:rsidRDefault="007747A1" w:rsidP="00774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7747A1" w:rsidRPr="007747A1" w:rsidTr="007747A1">
        <w:tc>
          <w:tcPr>
            <w:tcW w:w="3227" w:type="dxa"/>
          </w:tcPr>
          <w:p w:rsidR="007747A1" w:rsidRPr="007747A1" w:rsidRDefault="007747A1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A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питания воспитанников</w:t>
            </w:r>
          </w:p>
        </w:tc>
        <w:tc>
          <w:tcPr>
            <w:tcW w:w="11559" w:type="dxa"/>
          </w:tcPr>
          <w:p w:rsidR="007747A1" w:rsidRPr="007747A1" w:rsidRDefault="007747A1" w:rsidP="00C1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</w:p>
        </w:tc>
      </w:tr>
      <w:tr w:rsidR="007747A1" w:rsidRPr="007747A1" w:rsidTr="007747A1">
        <w:tc>
          <w:tcPr>
            <w:tcW w:w="3227" w:type="dxa"/>
          </w:tcPr>
          <w:p w:rsidR="007747A1" w:rsidRPr="007747A1" w:rsidRDefault="007747A1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A1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1559" w:type="dxa"/>
          </w:tcPr>
          <w:p w:rsidR="007747A1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разделочные, раздаточные столы в полном объеме в соответствии санитарным требованиям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17783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электроплита с духовым шкафом -1</w:t>
            </w:r>
          </w:p>
          <w:p w:rsidR="00C17783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-электромясорубка-1</w:t>
            </w:r>
          </w:p>
          <w:p w:rsidR="00C17783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-микроволновая печь-1 </w:t>
            </w:r>
          </w:p>
          <w:p w:rsidR="00C17783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-холодильник-1</w:t>
            </w:r>
          </w:p>
          <w:p w:rsidR="00C17783" w:rsidRPr="007747A1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A1" w:rsidRPr="007747A1" w:rsidTr="007747A1">
        <w:tc>
          <w:tcPr>
            <w:tcW w:w="3227" w:type="dxa"/>
          </w:tcPr>
          <w:p w:rsidR="007747A1" w:rsidRPr="007747A1" w:rsidRDefault="007747A1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A1">
              <w:rPr>
                <w:rFonts w:ascii="Times New Roman" w:hAnsi="Times New Roman" w:cs="Times New Roman"/>
                <w:sz w:val="24"/>
                <w:szCs w:val="24"/>
              </w:rPr>
              <w:t xml:space="preserve">ГРВ и младшая разновозрастная </w:t>
            </w:r>
          </w:p>
        </w:tc>
        <w:tc>
          <w:tcPr>
            <w:tcW w:w="11559" w:type="dxa"/>
          </w:tcPr>
          <w:p w:rsidR="007747A1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-столы обеденные -3</w:t>
            </w:r>
          </w:p>
          <w:p w:rsidR="00C17783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-стулья детские – в полном объеме</w:t>
            </w:r>
          </w:p>
          <w:p w:rsidR="00C17783" w:rsidRPr="007747A1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посуда  - в полном объеме</w:t>
            </w:r>
          </w:p>
        </w:tc>
      </w:tr>
      <w:tr w:rsidR="007747A1" w:rsidRPr="007747A1" w:rsidTr="007747A1">
        <w:tc>
          <w:tcPr>
            <w:tcW w:w="3227" w:type="dxa"/>
          </w:tcPr>
          <w:p w:rsidR="007747A1" w:rsidRPr="007747A1" w:rsidRDefault="007747A1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A1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11559" w:type="dxa"/>
          </w:tcPr>
          <w:p w:rsidR="007747A1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столы обеденные -4</w:t>
            </w:r>
          </w:p>
          <w:p w:rsidR="00C17783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-стулья детские – в полном объеме</w:t>
            </w:r>
          </w:p>
          <w:p w:rsidR="00C17783" w:rsidRPr="007747A1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7747A1" w:rsidRPr="007747A1" w:rsidTr="007747A1">
        <w:tc>
          <w:tcPr>
            <w:tcW w:w="3227" w:type="dxa"/>
          </w:tcPr>
          <w:p w:rsidR="007747A1" w:rsidRPr="007747A1" w:rsidRDefault="007747A1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A1"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11559" w:type="dxa"/>
          </w:tcPr>
          <w:p w:rsidR="007747A1" w:rsidRPr="007747A1" w:rsidRDefault="007747A1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A1" w:rsidRPr="007747A1" w:rsidTr="007747A1">
        <w:tc>
          <w:tcPr>
            <w:tcW w:w="3227" w:type="dxa"/>
          </w:tcPr>
          <w:p w:rsidR="007747A1" w:rsidRPr="007747A1" w:rsidRDefault="007747A1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7A1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1559" w:type="dxa"/>
          </w:tcPr>
          <w:p w:rsidR="007747A1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ростомер-1</w:t>
            </w:r>
          </w:p>
          <w:p w:rsidR="00C17783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-гимнастическая стенка -1</w:t>
            </w:r>
          </w:p>
          <w:p w:rsidR="00C17783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с рогами -2</w:t>
            </w:r>
          </w:p>
          <w:p w:rsidR="00C17783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ребристая доска -1</w:t>
            </w:r>
          </w:p>
          <w:p w:rsidR="00C17783" w:rsidRDefault="00836EBC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C17783">
              <w:rPr>
                <w:rFonts w:ascii="Times New Roman" w:hAnsi="Times New Roman" w:cs="Times New Roman"/>
                <w:sz w:val="24"/>
                <w:szCs w:val="24"/>
              </w:rPr>
              <w:t>уги для ползания -5</w:t>
            </w:r>
          </w:p>
          <w:p w:rsidR="00836EBC" w:rsidRDefault="00836EBC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 скамейки -9</w:t>
            </w:r>
          </w:p>
          <w:p w:rsidR="00836EBC" w:rsidRDefault="00836EBC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-закаливающие дорожки -4</w:t>
            </w:r>
            <w:bookmarkStart w:id="0" w:name="_GoBack"/>
            <w:bookmarkEnd w:id="0"/>
          </w:p>
          <w:p w:rsidR="00C17783" w:rsidRPr="007747A1" w:rsidRDefault="00C17783" w:rsidP="0077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7A1" w:rsidRPr="007747A1" w:rsidRDefault="007747A1" w:rsidP="007747A1">
      <w:pPr>
        <w:rPr>
          <w:rFonts w:ascii="Times New Roman" w:hAnsi="Times New Roman" w:cs="Times New Roman"/>
          <w:b/>
          <w:sz w:val="24"/>
          <w:szCs w:val="24"/>
        </w:rPr>
      </w:pPr>
    </w:p>
    <w:sectPr w:rsidR="007747A1" w:rsidRPr="007747A1" w:rsidSect="00774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1A"/>
    <w:rsid w:val="00272239"/>
    <w:rsid w:val="00762E1A"/>
    <w:rsid w:val="007747A1"/>
    <w:rsid w:val="00836EBC"/>
    <w:rsid w:val="00C1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Усть-Обор</dc:creator>
  <cp:keywords/>
  <dc:description/>
  <cp:lastModifiedBy>Усть-Обор</cp:lastModifiedBy>
  <cp:revision>4</cp:revision>
  <dcterms:created xsi:type="dcterms:W3CDTF">2021-07-20T21:47:00Z</dcterms:created>
  <dcterms:modified xsi:type="dcterms:W3CDTF">2021-07-20T22:00:00Z</dcterms:modified>
</cp:coreProperties>
</file>